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C" w:rsidRPr="00116C48" w:rsidRDefault="00121B52" w:rsidP="00F6277B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ascii="Calibri" w:eastAsia="Calibri" w:hAnsi="Calibri" w:cs="Arial" w:hint="cs"/>
          <w:b/>
          <w:bCs/>
          <w:noProof/>
          <w:color w:val="000000" w:themeColor="text1"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519D16F1" wp14:editId="1285FFE2">
            <wp:simplePos x="0" y="0"/>
            <wp:positionH relativeFrom="column">
              <wp:posOffset>4248150</wp:posOffset>
            </wp:positionH>
            <wp:positionV relativeFrom="paragraph">
              <wp:posOffset>161925</wp:posOffset>
            </wp:positionV>
            <wp:extent cx="1504950" cy="809625"/>
            <wp:effectExtent l="0" t="0" r="0" b="0"/>
            <wp:wrapNone/>
            <wp:docPr id="1" name="Picture 1" descr="شعار جامعة بنه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شعار جامعة بنها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D94CBD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Pr="00116C48">
        <w:rPr>
          <w:b/>
          <w:bCs/>
          <w:noProof/>
          <w:color w:val="000000" w:themeColor="text1"/>
          <w:sz w:val="36"/>
          <w:szCs w:val="36"/>
          <w:rtl/>
        </w:rPr>
        <w:drawing>
          <wp:inline distT="0" distB="0" distL="0" distR="0" wp14:anchorId="16F3B632" wp14:editId="1EA15004">
            <wp:extent cx="1148313" cy="11144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3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869AC" w:rsidRPr="00116C48" w:rsidRDefault="00121B52" w:rsidP="00FE15E4">
      <w:pPr>
        <w:rPr>
          <w:b/>
          <w:bCs/>
          <w:color w:val="000000" w:themeColor="text1"/>
          <w:sz w:val="28"/>
          <w:szCs w:val="28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>قسم / الجغرافيا ونظم المعلومات الجغرافية</w:t>
      </w:r>
    </w:p>
    <w:p w:rsidR="00A869AC" w:rsidRPr="00116C48" w:rsidRDefault="00A869AC" w:rsidP="00386B82">
      <w:pPr>
        <w:rPr>
          <w:b/>
          <w:bCs/>
          <w:color w:val="000000" w:themeColor="text1"/>
          <w:sz w:val="28"/>
          <w:szCs w:val="28"/>
          <w:u w:val="single"/>
          <w:rtl/>
        </w:rPr>
      </w:pP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أختبارنهاية</w:t>
      </w:r>
      <w:r w:rsidR="00C02AF5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الفصل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الدراسي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الثاني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–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للعام</w:t>
      </w:r>
      <w:r w:rsidR="00ED2E1D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الجامعي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(  201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  <w:lang w:bidi="ar-EG"/>
        </w:rPr>
        <w:t>7</w:t>
      </w:r>
      <w:r w:rsidR="00121B52"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>/20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1</w:t>
      </w:r>
      <w:r w:rsidR="00386B82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8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 xml:space="preserve">   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Pr="00116C48">
        <w:rPr>
          <w:rFonts w:cs="Arial" w:hint="cs"/>
          <w:b/>
          <w:bCs/>
          <w:color w:val="000000" w:themeColor="text1"/>
          <w:sz w:val="28"/>
          <w:szCs w:val="28"/>
          <w:u w:val="single"/>
          <w:rtl/>
        </w:rPr>
        <w:t>م</w:t>
      </w:r>
      <w:r w:rsidRPr="00116C48">
        <w:rPr>
          <w:rFonts w:cs="Arial"/>
          <w:b/>
          <w:bCs/>
          <w:color w:val="000000" w:themeColor="text1"/>
          <w:sz w:val="28"/>
          <w:szCs w:val="28"/>
          <w:u w:val="single"/>
          <w:rtl/>
        </w:rPr>
        <w:t xml:space="preserve">  )</w:t>
      </w:r>
    </w:p>
    <w:p w:rsidR="00A869AC" w:rsidRPr="00B2612A" w:rsidRDefault="00A869AC" w:rsidP="00575D1D">
      <w:pPr>
        <w:jc w:val="center"/>
        <w:rPr>
          <w:b/>
          <w:bCs/>
          <w:color w:val="000000" w:themeColor="text1"/>
          <w:sz w:val="24"/>
          <w:szCs w:val="24"/>
          <w:rtl/>
        </w:rPr>
      </w:pPr>
      <w:r w:rsidRPr="00575D1D">
        <w:rPr>
          <w:rFonts w:cs="Arial" w:hint="cs"/>
          <w:b/>
          <w:bCs/>
          <w:color w:val="000000" w:themeColor="text1"/>
          <w:rtl/>
        </w:rPr>
        <w:t>الفرقة</w:t>
      </w:r>
      <w:r w:rsidRPr="00575D1D">
        <w:rPr>
          <w:rFonts w:cs="Arial"/>
          <w:b/>
          <w:bCs/>
          <w:color w:val="000000" w:themeColor="text1"/>
          <w:rtl/>
        </w:rPr>
        <w:t xml:space="preserve"> / </w:t>
      </w:r>
      <w:r w:rsidRPr="00575D1D">
        <w:rPr>
          <w:rFonts w:cs="Arial" w:hint="cs"/>
          <w:b/>
          <w:bCs/>
          <w:color w:val="000000" w:themeColor="text1"/>
          <w:rtl/>
        </w:rPr>
        <w:t>ال</w:t>
      </w:r>
      <w:r w:rsidR="00121B52" w:rsidRPr="00575D1D">
        <w:rPr>
          <w:rFonts w:cs="Arial" w:hint="cs"/>
          <w:b/>
          <w:bCs/>
          <w:color w:val="000000" w:themeColor="text1"/>
          <w:rtl/>
        </w:rPr>
        <w:t>رابعة</w:t>
      </w:r>
      <w:r w:rsidR="00FE15E4" w:rsidRPr="00575D1D">
        <w:rPr>
          <w:rFonts w:cs="Arial" w:hint="cs"/>
          <w:b/>
          <w:bCs/>
          <w:color w:val="000000" w:themeColor="text1"/>
          <w:rtl/>
        </w:rPr>
        <w:t xml:space="preserve">  </w:t>
      </w:r>
      <w:r w:rsidR="00B2612A" w:rsidRPr="00575D1D">
        <w:rPr>
          <w:rFonts w:cs="Arial" w:hint="cs"/>
          <w:b/>
          <w:bCs/>
          <w:color w:val="000000" w:themeColor="text1"/>
          <w:rtl/>
        </w:rPr>
        <w:t>(شعبتا</w:t>
      </w:r>
      <w:r w:rsidR="00580A5A" w:rsidRPr="00575D1D">
        <w:rPr>
          <w:rFonts w:cs="Arial" w:hint="cs"/>
          <w:b/>
          <w:bCs/>
          <w:color w:val="000000" w:themeColor="text1"/>
          <w:rtl/>
        </w:rPr>
        <w:t xml:space="preserve"> </w:t>
      </w:r>
      <w:r w:rsidR="00DB4F21" w:rsidRPr="00575D1D">
        <w:rPr>
          <w:rFonts w:cs="Arial" w:hint="cs"/>
          <w:b/>
          <w:bCs/>
          <w:color w:val="000000" w:themeColor="text1"/>
          <w:rtl/>
        </w:rPr>
        <w:t>الجغرافيا و</w:t>
      </w:r>
      <w:r w:rsidR="00F6277B" w:rsidRPr="00575D1D">
        <w:rPr>
          <w:rFonts w:cs="Arial" w:hint="cs"/>
          <w:b/>
          <w:bCs/>
          <w:color w:val="000000" w:themeColor="text1"/>
          <w:rtl/>
        </w:rPr>
        <w:t>نظم المعلومات الجغرافية</w:t>
      </w:r>
      <w:r w:rsidR="00B2612A" w:rsidRPr="00575D1D">
        <w:rPr>
          <w:rFonts w:cs="Arial" w:hint="cs"/>
          <w:b/>
          <w:bCs/>
          <w:color w:val="000000" w:themeColor="text1"/>
          <w:rtl/>
        </w:rPr>
        <w:t xml:space="preserve"> + شعبة الخرائط والمساحة ونظم المعلومات الجغرافية </w:t>
      </w:r>
      <w:r w:rsidR="00F6277B" w:rsidRPr="00575D1D">
        <w:rPr>
          <w:rFonts w:cs="Arial" w:hint="cs"/>
          <w:b/>
          <w:bCs/>
          <w:color w:val="000000" w:themeColor="text1"/>
          <w:rtl/>
        </w:rPr>
        <w:t xml:space="preserve"> )</w:t>
      </w:r>
      <w:r w:rsidR="00F6277B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</w:t>
      </w:r>
      <w:r w:rsidR="00121B52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</w:t>
      </w:r>
      <w:r w:rsidR="00FE15E4" w:rsidRPr="00116C48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B2612A">
        <w:rPr>
          <w:rFonts w:cs="Arial" w:hint="cs"/>
          <w:b/>
          <w:bCs/>
          <w:color w:val="000000" w:themeColor="text1"/>
          <w:sz w:val="28"/>
          <w:szCs w:val="28"/>
          <w:rtl/>
        </w:rPr>
        <w:t xml:space="preserve">                      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>عدد أوراق الأختبار(</w:t>
      </w:r>
      <w:r w:rsidR="00FF1FB7" w:rsidRPr="00116C48">
        <w:rPr>
          <w:rFonts w:hint="cs"/>
          <w:b/>
          <w:bCs/>
          <w:color w:val="000000" w:themeColor="text1"/>
          <w:sz w:val="24"/>
          <w:szCs w:val="24"/>
          <w:rtl/>
        </w:rPr>
        <w:t>ورقتان</w:t>
      </w:r>
      <w:r w:rsidR="00C17FB2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)</w:t>
      </w:r>
      <w:r w:rsidR="00580A5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</w:t>
      </w:r>
      <w:r w:rsidR="00580A5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كود المقرر :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BU_FART_GEOG61</w:t>
      </w:r>
      <w:r w:rsidR="00B2612A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- - </w:t>
      </w:r>
      <w:r w:rsidR="00B2612A" w:rsidRPr="00D94CBD">
        <w:rPr>
          <w:rFonts w:ascii="Arial" w:hAnsi="Arial" w:cs="Arial"/>
          <w:b/>
          <w:bCs/>
          <w:sz w:val="16"/>
          <w:szCs w:val="16"/>
        </w:rPr>
        <w:t>BU_FART_GEOG75</w:t>
      </w:r>
      <w:r w:rsidR="00D94CBD" w:rsidRP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الدرجة الكلية (15 درجة </w:t>
      </w:r>
      <w:r w:rsidR="00575D1D">
        <w:rPr>
          <w:rFonts w:hint="cs"/>
          <w:b/>
          <w:bCs/>
          <w:color w:val="000000" w:themeColor="text1"/>
          <w:sz w:val="24"/>
          <w:szCs w:val="24"/>
          <w:rtl/>
        </w:rPr>
        <w:t xml:space="preserve">امتحان نهائي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>+ 5درجات شفوي)</w:t>
      </w:r>
    </w:p>
    <w:p w:rsidR="00A869AC" w:rsidRPr="00116C48" w:rsidRDefault="00A869AC" w:rsidP="00D94CBD">
      <w:pPr>
        <w:rPr>
          <w:b/>
          <w:bCs/>
          <w:color w:val="000000" w:themeColor="text1"/>
          <w:sz w:val="24"/>
          <w:szCs w:val="24"/>
          <w:rtl/>
        </w:rPr>
      </w:pPr>
      <w:r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المادة</w:t>
      </w:r>
      <w:r w:rsidRPr="00116C48">
        <w:rPr>
          <w:rFonts w:cs="Arial"/>
          <w:b/>
          <w:bCs/>
          <w:color w:val="000000" w:themeColor="text1"/>
          <w:sz w:val="24"/>
          <w:szCs w:val="24"/>
          <w:rtl/>
        </w:rPr>
        <w:t xml:space="preserve"> /</w:t>
      </w:r>
      <w:r w:rsidR="00917F58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جغرافية </w:t>
      </w:r>
      <w:r w:rsidR="00FE15E4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مصر </w:t>
      </w:r>
      <w:r w:rsidR="00121B52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>البشرية</w:t>
      </w:r>
      <w:r w:rsidR="00F6277B" w:rsidRPr="00116C48">
        <w:rPr>
          <w:rFonts w:cs="Arial" w:hint="cs"/>
          <w:b/>
          <w:bCs/>
          <w:color w:val="000000" w:themeColor="text1"/>
          <w:sz w:val="24"/>
          <w:szCs w:val="24"/>
          <w:rtl/>
        </w:rPr>
        <w:t xml:space="preserve">      </w:t>
      </w:r>
      <w:r w:rsidR="00283893"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  </w:t>
      </w:r>
      <w:r w:rsidR="00D94CBD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زمن الأختبار ( ساعتان )      </w:t>
      </w:r>
      <w:r w:rsidR="00B2612A">
        <w:rPr>
          <w:rFonts w:hint="cs"/>
          <w:b/>
          <w:bCs/>
          <w:color w:val="000000" w:themeColor="text1"/>
          <w:sz w:val="24"/>
          <w:szCs w:val="24"/>
          <w:rtl/>
        </w:rPr>
        <w:t xml:space="preserve">                                                        </w:t>
      </w:r>
      <w:r w:rsidRPr="00116C48">
        <w:rPr>
          <w:rFonts w:hint="cs"/>
          <w:b/>
          <w:bCs/>
          <w:color w:val="000000" w:themeColor="text1"/>
          <w:sz w:val="24"/>
          <w:szCs w:val="24"/>
          <w:rtl/>
        </w:rPr>
        <w:t xml:space="preserve"> </w:t>
      </w:r>
    </w:p>
    <w:p w:rsidR="00644C61" w:rsidRDefault="00A869AC" w:rsidP="001D46A2">
      <w:pPr>
        <w:rPr>
          <w:b/>
          <w:bCs/>
          <w:color w:val="000000" w:themeColor="text1"/>
          <w:sz w:val="28"/>
          <w:szCs w:val="28"/>
          <w:u w:val="single"/>
        </w:rPr>
      </w:pPr>
      <w:r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>أجب</w:t>
      </w:r>
      <w:r w:rsidR="00E35E4D"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 xml:space="preserve"> علي </w:t>
      </w:r>
      <w:r w:rsidR="00417C55"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 xml:space="preserve"> جميع </w:t>
      </w:r>
      <w:r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>الأسئلة</w:t>
      </w:r>
      <w:r w:rsidR="00417C55"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 xml:space="preserve"> </w:t>
      </w:r>
      <w:r w:rsidRPr="001D46A2">
        <w:rPr>
          <w:rFonts w:cs="Arial" w:hint="cs"/>
          <w:b/>
          <w:bCs/>
          <w:color w:val="00B050"/>
          <w:sz w:val="28"/>
          <w:szCs w:val="28"/>
          <w:u w:val="single"/>
          <w:rtl/>
        </w:rPr>
        <w:t>التالية</w:t>
      </w:r>
      <w:r w:rsidRPr="001D46A2">
        <w:rPr>
          <w:rFonts w:cs="Arial"/>
          <w:b/>
          <w:bCs/>
          <w:color w:val="00B050"/>
          <w:sz w:val="28"/>
          <w:szCs w:val="28"/>
          <w:u w:val="single"/>
          <w:rtl/>
        </w:rPr>
        <w:t xml:space="preserve"> :</w:t>
      </w:r>
      <w:r w:rsidR="00E35E4D" w:rsidRPr="001D46A2">
        <w:rPr>
          <w:rFonts w:hint="cs"/>
          <w:b/>
          <w:bCs/>
          <w:color w:val="00B050"/>
          <w:sz w:val="28"/>
          <w:szCs w:val="28"/>
          <w:u w:val="single"/>
          <w:rtl/>
        </w:rPr>
        <w:t xml:space="preserve">                    </w:t>
      </w:r>
      <w:r w:rsidR="00B2612A" w:rsidRPr="001D46A2">
        <w:rPr>
          <w:rFonts w:hint="cs"/>
          <w:b/>
          <w:bCs/>
          <w:color w:val="00B050"/>
          <w:sz w:val="28"/>
          <w:szCs w:val="28"/>
          <w:u w:val="single"/>
          <w:rtl/>
        </w:rPr>
        <w:t>نموذج رقم (</w:t>
      </w:r>
      <w:r w:rsidR="001D46A2" w:rsidRPr="001D46A2">
        <w:rPr>
          <w:b/>
          <w:bCs/>
          <w:color w:val="00B050"/>
          <w:sz w:val="28"/>
          <w:szCs w:val="28"/>
          <w:u w:val="single"/>
        </w:rPr>
        <w:t>1</w:t>
      </w:r>
      <w:r w:rsidR="00B2612A" w:rsidRPr="001D46A2">
        <w:rPr>
          <w:rFonts w:hint="cs"/>
          <w:b/>
          <w:bCs/>
          <w:color w:val="00B050"/>
          <w:sz w:val="28"/>
          <w:szCs w:val="28"/>
          <w:u w:val="single"/>
          <w:rtl/>
        </w:rPr>
        <w:t>)</w:t>
      </w:r>
      <w:r w:rsidR="00E35E4D" w:rsidRPr="001D46A2">
        <w:rPr>
          <w:rFonts w:hint="cs"/>
          <w:b/>
          <w:bCs/>
          <w:color w:val="00B050"/>
          <w:sz w:val="28"/>
          <w:szCs w:val="28"/>
          <w:u w:val="single"/>
          <w:rtl/>
        </w:rPr>
        <w:t xml:space="preserve"> </w:t>
      </w:r>
      <w:r w:rsidR="00E35E4D" w:rsidRPr="00116C4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                                    اولا - أسئلة الصواب والخطأ  من    (1-</w:t>
      </w:r>
      <w:r w:rsidR="00A06D49" w:rsidRPr="00116C48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20 )  : 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  <w:lang w:bidi="ar-EG"/>
        </w:rPr>
        <w:t xml:space="preserve"> لا ثؤثر العوامل الدينية علي أنماط الأنتاج الزراعي والصناعي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يعتبر طريق البحر المتوسط- البحر الأحمر ثالث أطول طريق ملاحي عالمي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تزامنت  الثورة الزراعية الأولي في أوربا  مع الث</w:t>
      </w:r>
      <w:r>
        <w:rPr>
          <w:rFonts w:hint="cs"/>
          <w:b/>
          <w:bCs/>
          <w:color w:val="000000" w:themeColor="text1"/>
          <w:rtl/>
        </w:rPr>
        <w:t>ورة الصناعية الأولي  في القرن الثامن عشر الميلادي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من أكثر البحيرات الشمالية تعرجا في سواحلها واحتواءا علي جزر - </w:t>
      </w:r>
      <w:r>
        <w:rPr>
          <w:rFonts w:hint="cs"/>
          <w:b/>
          <w:bCs/>
          <w:color w:val="000000" w:themeColor="text1"/>
          <w:rtl/>
        </w:rPr>
        <w:t>بحيرة  مريوط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تعتبر المزارع السم</w:t>
      </w:r>
      <w:r>
        <w:rPr>
          <w:rFonts w:hint="cs"/>
          <w:b/>
          <w:bCs/>
          <w:color w:val="000000" w:themeColor="text1"/>
          <w:rtl/>
        </w:rPr>
        <w:t>كية نمطا من انماط الصيد المغلق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>أجري أول تعداد سكاني  رسمي في مصر عام 18</w:t>
      </w:r>
      <w:r>
        <w:rPr>
          <w:rFonts w:hint="cs"/>
          <w:b/>
          <w:bCs/>
          <w:color w:val="000000" w:themeColor="text1"/>
          <w:rtl/>
        </w:rPr>
        <w:t>82</w:t>
      </w:r>
      <w:r>
        <w:rPr>
          <w:rFonts w:hint="cs"/>
          <w:b/>
          <w:bCs/>
          <w:color w:val="000000" w:themeColor="text1"/>
          <w:rtl/>
        </w:rPr>
        <w:t xml:space="preserve">م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يوجد تيار للهج</w:t>
      </w:r>
      <w:r>
        <w:rPr>
          <w:rFonts w:hint="cs"/>
          <w:b/>
          <w:bCs/>
          <w:color w:val="000000" w:themeColor="text1"/>
          <w:rtl/>
        </w:rPr>
        <w:t>رات الداخلية قادما  الصعيد  ومتجها الي  شمال وجنوب سيناء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1D46A2" w:rsidRPr="001D46A2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 وقعت اتفا</w:t>
      </w:r>
      <w:r>
        <w:rPr>
          <w:rFonts w:hint="cs"/>
          <w:b/>
          <w:bCs/>
          <w:color w:val="000000" w:themeColor="text1"/>
          <w:rtl/>
        </w:rPr>
        <w:t xml:space="preserve">قية جغبوب بين كلا من مصر و إيطاليا </w:t>
      </w:r>
      <w:r>
        <w:rPr>
          <w:rFonts w:hint="cs"/>
          <w:b/>
          <w:bCs/>
          <w:color w:val="000000" w:themeColor="text1"/>
          <w:rtl/>
        </w:rPr>
        <w:t xml:space="preserve">لترسيم حدود مصر الغربية  في عام 1925م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تتميز </w:t>
      </w:r>
      <w:r w:rsidR="003D38E7">
        <w:rPr>
          <w:rFonts w:hint="cs"/>
          <w:b/>
          <w:bCs/>
          <w:color w:val="000000" w:themeColor="text1"/>
          <w:rtl/>
        </w:rPr>
        <w:t>الصناعات الثقيلة</w:t>
      </w:r>
      <w:r>
        <w:rPr>
          <w:rFonts w:hint="cs"/>
          <w:b/>
          <w:bCs/>
          <w:color w:val="000000" w:themeColor="text1"/>
          <w:rtl/>
        </w:rPr>
        <w:t xml:space="preserve">  بضخامة رؤوس الأموال </w:t>
      </w:r>
      <w:r w:rsidR="001D46A2">
        <w:rPr>
          <w:rFonts w:hint="cs"/>
          <w:b/>
          <w:bCs/>
          <w:color w:val="000000" w:themeColor="text1"/>
          <w:rtl/>
        </w:rPr>
        <w:t xml:space="preserve"> وكبر</w:t>
      </w:r>
      <w:r w:rsidR="003D38E7">
        <w:rPr>
          <w:rFonts w:hint="cs"/>
          <w:b/>
          <w:bCs/>
          <w:color w:val="000000" w:themeColor="text1"/>
          <w:rtl/>
        </w:rPr>
        <w:t xml:space="preserve"> حجم المواد الخام الداخلة فيها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من أمثلة رأس المال  طويل الأجل والذي لا ينفذ با</w:t>
      </w:r>
      <w:r w:rsidR="001D46A2">
        <w:rPr>
          <w:rFonts w:hint="cs"/>
          <w:b/>
          <w:bCs/>
          <w:color w:val="000000" w:themeColor="text1"/>
          <w:rtl/>
        </w:rPr>
        <w:t xml:space="preserve">لأستهلاك -  الماكينات </w:t>
      </w:r>
      <w:r w:rsidR="008C7FD2">
        <w:rPr>
          <w:rFonts w:hint="cs"/>
          <w:b/>
          <w:bCs/>
          <w:color w:val="000000" w:themeColor="text1"/>
          <w:rtl/>
        </w:rPr>
        <w:t xml:space="preserve"> والألات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يعرف </w:t>
      </w:r>
      <w:r>
        <w:rPr>
          <w:rFonts w:hint="cs"/>
          <w:b/>
          <w:bCs/>
          <w:color w:val="000000" w:themeColor="text1"/>
          <w:rtl/>
        </w:rPr>
        <w:t>ميناء ا</w:t>
      </w:r>
      <w:r w:rsidR="008C7FD2">
        <w:rPr>
          <w:rFonts w:hint="cs"/>
          <w:b/>
          <w:bCs/>
          <w:color w:val="000000" w:themeColor="text1"/>
          <w:rtl/>
        </w:rPr>
        <w:t xml:space="preserve">لقلزم القديم- باسم ميناء  دمياط </w:t>
      </w:r>
      <w:r>
        <w:rPr>
          <w:rFonts w:hint="cs"/>
          <w:b/>
          <w:bCs/>
          <w:color w:val="000000" w:themeColor="text1"/>
          <w:rtl/>
        </w:rPr>
        <w:t>حاليا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8C7FD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تدعم الدولة المصرية رغيف الخبز بحوالي </w:t>
      </w:r>
      <w:r w:rsidR="008C7FD2">
        <w:rPr>
          <w:rFonts w:hint="cs"/>
          <w:b/>
          <w:bCs/>
          <w:color w:val="000000" w:themeColor="text1"/>
          <w:rtl/>
        </w:rPr>
        <w:t>20</w:t>
      </w:r>
      <w:r>
        <w:rPr>
          <w:rFonts w:hint="cs"/>
          <w:b/>
          <w:bCs/>
          <w:color w:val="000000" w:themeColor="text1"/>
          <w:rtl/>
        </w:rPr>
        <w:t xml:space="preserve"> مليار جنيها سنويا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منطقة جبل بارتازوجا-  واحدة من أكبر مشكلات</w:t>
      </w:r>
      <w:r w:rsidR="008C7FD2">
        <w:rPr>
          <w:rFonts w:hint="cs"/>
          <w:b/>
          <w:bCs/>
          <w:color w:val="000000" w:themeColor="text1"/>
          <w:rtl/>
        </w:rPr>
        <w:t xml:space="preserve"> مصر السياسية علي الحدود الجنوبية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من أهم المحاصيل التي ت</w:t>
      </w:r>
      <w:r w:rsidR="008C7FD2">
        <w:rPr>
          <w:rFonts w:hint="cs"/>
          <w:b/>
          <w:bCs/>
          <w:color w:val="000000" w:themeColor="text1"/>
          <w:rtl/>
        </w:rPr>
        <w:t>زرع في الموسم النيلي بمصر البرسيم والطماطم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مصايد الطور وابو زنيمة من أهم مصايد الأسماك المصرية علي الساحل الشرقي لخليج السويس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استفادت مصر من مركزها التجاري وفرضت رسوما باهظة </w:t>
      </w:r>
      <w:r w:rsidR="008C7FD2">
        <w:rPr>
          <w:rFonts w:hint="cs"/>
          <w:b/>
          <w:bCs/>
          <w:color w:val="000000" w:themeColor="text1"/>
          <w:rtl/>
        </w:rPr>
        <w:t>علي مرور التجارة في عصر المماليك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644C61" w:rsidRPr="00116C48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تتعرض النباتات المزروعة في الواح</w:t>
      </w:r>
      <w:r w:rsidR="008C7FD2">
        <w:rPr>
          <w:rFonts w:hint="cs"/>
          <w:b/>
          <w:bCs/>
          <w:color w:val="000000" w:themeColor="text1"/>
          <w:rtl/>
        </w:rPr>
        <w:t>ات المصرية لظاهرة الصقيع</w:t>
      </w:r>
      <w:r w:rsidRPr="00116C48">
        <w:rPr>
          <w:rFonts w:hint="cs"/>
          <w:b/>
          <w:bCs/>
          <w:color w:val="000000" w:themeColor="text1"/>
          <w:rtl/>
        </w:rPr>
        <w:t>.</w:t>
      </w:r>
    </w:p>
    <w:p w:rsidR="00A06D49" w:rsidRPr="00644C61" w:rsidRDefault="00644C61" w:rsidP="00644C61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 xml:space="preserve"> يفضل رأس المال الأجنبي الدخول في الصناعات التحويلية أكثر من الصناعات الأستهلاكية </w:t>
      </w:r>
      <w:r w:rsidRPr="00116C48">
        <w:rPr>
          <w:rFonts w:hint="cs"/>
          <w:b/>
          <w:bCs/>
          <w:color w:val="000000" w:themeColor="text1"/>
          <w:rtl/>
        </w:rPr>
        <w:t>.</w:t>
      </w:r>
      <w:r w:rsidR="00A06D49" w:rsidRPr="00644C61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</w:t>
      </w:r>
      <w:r w:rsidR="00E35E4D" w:rsidRPr="00644C61">
        <w:rPr>
          <w:rFonts w:hint="cs"/>
          <w:b/>
          <w:bCs/>
          <w:color w:val="000000" w:themeColor="text1"/>
          <w:sz w:val="28"/>
          <w:szCs w:val="28"/>
          <w:u w:val="single"/>
          <w:rtl/>
        </w:rPr>
        <w:t xml:space="preserve">           </w:t>
      </w:r>
    </w:p>
    <w:p w:rsidR="00E35E4D" w:rsidRPr="00116C48" w:rsidRDefault="00575D1D" w:rsidP="000C2836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يستخدم خط أنابيب مسطرد( القا</w:t>
      </w:r>
      <w:r w:rsidR="008C7FD2">
        <w:rPr>
          <w:rFonts w:hint="cs"/>
          <w:b/>
          <w:bCs/>
          <w:color w:val="000000" w:themeColor="text1"/>
          <w:rtl/>
        </w:rPr>
        <w:t xml:space="preserve">هرة- حلوان) في البترول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="00E35E4D" w:rsidRPr="00116C48">
        <w:rPr>
          <w:rFonts w:hint="cs"/>
          <w:b/>
          <w:bCs/>
          <w:color w:val="000000" w:themeColor="text1"/>
          <w:rtl/>
        </w:rPr>
        <w:t xml:space="preserve"> .</w:t>
      </w:r>
    </w:p>
    <w:p w:rsidR="000C2836" w:rsidRPr="00116C48" w:rsidRDefault="0042628D" w:rsidP="008C7FD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يتراوح عرض الرصيف القاري  لمياه الصيد المصرية مسافة تتراوح مابين 1</w:t>
      </w:r>
      <w:r w:rsidR="008C7FD2">
        <w:rPr>
          <w:rFonts w:hint="cs"/>
          <w:b/>
          <w:bCs/>
          <w:color w:val="000000" w:themeColor="text1"/>
          <w:rtl/>
        </w:rPr>
        <w:t>5</w:t>
      </w:r>
      <w:r>
        <w:rPr>
          <w:rFonts w:hint="cs"/>
          <w:b/>
          <w:bCs/>
          <w:color w:val="000000" w:themeColor="text1"/>
          <w:rtl/>
        </w:rPr>
        <w:t>-</w:t>
      </w:r>
      <w:r w:rsidR="008C7FD2">
        <w:rPr>
          <w:rFonts w:hint="cs"/>
          <w:b/>
          <w:bCs/>
          <w:color w:val="000000" w:themeColor="text1"/>
          <w:rtl/>
        </w:rPr>
        <w:t>7</w:t>
      </w:r>
      <w:bookmarkStart w:id="0" w:name="_GoBack"/>
      <w:bookmarkEnd w:id="0"/>
      <w:r>
        <w:rPr>
          <w:rFonts w:hint="cs"/>
          <w:b/>
          <w:bCs/>
          <w:color w:val="000000" w:themeColor="text1"/>
          <w:rtl/>
        </w:rPr>
        <w:t>0كم</w:t>
      </w:r>
      <w:r w:rsidR="00C57F6D">
        <w:rPr>
          <w:rFonts w:hint="cs"/>
          <w:b/>
          <w:bCs/>
          <w:color w:val="000000" w:themeColor="text1"/>
          <w:rtl/>
        </w:rPr>
        <w:t xml:space="preserve"> </w:t>
      </w:r>
      <w:r w:rsidR="000C2836" w:rsidRPr="00116C48">
        <w:rPr>
          <w:rFonts w:hint="cs"/>
          <w:b/>
          <w:bCs/>
          <w:color w:val="000000" w:themeColor="text1"/>
          <w:rtl/>
        </w:rPr>
        <w:t>.</w:t>
      </w:r>
    </w:p>
    <w:p w:rsidR="001D46A2" w:rsidRDefault="009D638D" w:rsidP="00283893">
      <w:pPr>
        <w:rPr>
          <w:rFonts w:hint="cs"/>
          <w:b/>
          <w:bCs/>
          <w:color w:val="000000" w:themeColor="text1"/>
          <w:u w:val="single"/>
          <w:rtl/>
        </w:rPr>
      </w:pP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ثانيا </w:t>
      </w:r>
      <w:r w:rsidR="00AF551B" w:rsidRPr="00116C48">
        <w:rPr>
          <w:rFonts w:hint="cs"/>
          <w:b/>
          <w:bCs/>
          <w:color w:val="000000" w:themeColor="text1"/>
          <w:u w:val="single"/>
          <w:rtl/>
        </w:rPr>
        <w:t>ً</w:t>
      </w:r>
      <w:r w:rsidR="00484B66" w:rsidRPr="00116C48">
        <w:rPr>
          <w:rFonts w:hint="cs"/>
          <w:b/>
          <w:bCs/>
          <w:color w:val="000000" w:themeColor="text1"/>
          <w:u w:val="single"/>
          <w:rtl/>
        </w:rPr>
        <w:t xml:space="preserve"> : أ</w:t>
      </w:r>
      <w:r w:rsidR="00D349CF" w:rsidRPr="00116C48">
        <w:rPr>
          <w:rFonts w:hint="cs"/>
          <w:b/>
          <w:bCs/>
          <w:color w:val="000000" w:themeColor="text1"/>
          <w:u w:val="single"/>
          <w:rtl/>
        </w:rPr>
        <w:t>سئلة ا</w:t>
      </w:r>
      <w:r w:rsidR="00994209" w:rsidRPr="00116C48">
        <w:rPr>
          <w:rFonts w:hint="cs"/>
          <w:b/>
          <w:bCs/>
          <w:color w:val="000000" w:themeColor="text1"/>
          <w:u w:val="single"/>
          <w:rtl/>
        </w:rPr>
        <w:t>لأ</w:t>
      </w:r>
      <w:r w:rsidR="00D349CF" w:rsidRPr="00116C48">
        <w:rPr>
          <w:rFonts w:hint="cs"/>
          <w:b/>
          <w:bCs/>
          <w:color w:val="000000" w:themeColor="text1"/>
          <w:u w:val="single"/>
          <w:rtl/>
        </w:rPr>
        <w:t>ختيار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 xml:space="preserve"> من متعدد من (</w:t>
      </w:r>
      <w:r w:rsidR="00504C11" w:rsidRPr="00116C48">
        <w:rPr>
          <w:rFonts w:hint="cs"/>
          <w:b/>
          <w:bCs/>
          <w:color w:val="000000" w:themeColor="text1"/>
          <w:u w:val="single"/>
          <w:rtl/>
        </w:rPr>
        <w:t>2</w:t>
      </w:r>
      <w:r w:rsidRPr="00116C48">
        <w:rPr>
          <w:rFonts w:hint="cs"/>
          <w:b/>
          <w:bCs/>
          <w:color w:val="000000" w:themeColor="text1"/>
          <w:u w:val="single"/>
          <w:rtl/>
        </w:rPr>
        <w:t>1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 xml:space="preserve">- </w:t>
      </w:r>
      <w:r w:rsidR="00283893" w:rsidRPr="00116C48">
        <w:rPr>
          <w:rFonts w:hint="cs"/>
          <w:b/>
          <w:bCs/>
          <w:color w:val="000000" w:themeColor="text1"/>
          <w:u w:val="single"/>
          <w:rtl/>
        </w:rPr>
        <w:t>45</w:t>
      </w:r>
      <w:r w:rsidR="002B7E9B" w:rsidRPr="00116C48">
        <w:rPr>
          <w:rFonts w:hint="cs"/>
          <w:b/>
          <w:bCs/>
          <w:color w:val="000000" w:themeColor="text1"/>
          <w:u w:val="single"/>
          <w:rtl/>
        </w:rPr>
        <w:t>)</w:t>
      </w:r>
      <w:r w:rsidRPr="00116C48">
        <w:rPr>
          <w:rFonts w:hint="cs"/>
          <w:b/>
          <w:bCs/>
          <w:color w:val="000000" w:themeColor="text1"/>
          <w:u w:val="single"/>
          <w:rtl/>
        </w:rPr>
        <w:t xml:space="preserve"> 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تم ترسيم  خط الحدود الشمالي الشرقي لمصر  عام 1906م </w:t>
      </w:r>
      <w:r w:rsidRPr="00116C48">
        <w:rPr>
          <w:rFonts w:hint="cs"/>
          <w:b/>
          <w:bCs/>
          <w:color w:val="000000" w:themeColor="text1"/>
          <w:rtl/>
        </w:rPr>
        <w:t xml:space="preserve"> - بين كلا من مصر و </w:t>
      </w:r>
      <w:r>
        <w:rPr>
          <w:rFonts w:hint="cs"/>
          <w:b/>
          <w:bCs/>
          <w:color w:val="000000" w:themeColor="text1"/>
          <w:rtl/>
        </w:rPr>
        <w:t>دولة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1D46A2" w:rsidRPr="00116C48" w:rsidRDefault="001D46A2" w:rsidP="001D46A2">
      <w:pPr>
        <w:pStyle w:val="ListParagraph"/>
        <w:numPr>
          <w:ilvl w:val="0"/>
          <w:numId w:val="1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بريطانيا</w:t>
      </w:r>
      <w:r w:rsidRPr="00116C48">
        <w:rPr>
          <w:rFonts w:hint="cs"/>
          <w:b/>
          <w:bCs/>
          <w:color w:val="000000" w:themeColor="text1"/>
          <w:rtl/>
        </w:rPr>
        <w:t xml:space="preserve">             </w:t>
      </w:r>
      <w:r>
        <w:rPr>
          <w:rFonts w:hint="cs"/>
          <w:b/>
          <w:bCs/>
          <w:color w:val="000000" w:themeColor="text1"/>
          <w:rtl/>
        </w:rPr>
        <w:t xml:space="preserve">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ب-  ايطاليا 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>ج-  تركيا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تيار الهجرة الأكبر الذي  يخرج من محافظات جنوب الصعيد يتجه الي  : </w:t>
      </w:r>
    </w:p>
    <w:p w:rsidR="001D46A2" w:rsidRDefault="001D46A2" w:rsidP="001D46A2">
      <w:pPr>
        <w:pStyle w:val="ListParagraph"/>
        <w:numPr>
          <w:ilvl w:val="0"/>
          <w:numId w:val="16"/>
        </w:numPr>
        <w:rPr>
          <w:rFonts w:hint="cs"/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الدلتا                                   ب- أسوان                              ج- مدن القناة </w:t>
      </w:r>
    </w:p>
    <w:p w:rsidR="001D46A2" w:rsidRPr="001D46A2" w:rsidRDefault="001D46A2" w:rsidP="001D46A2">
      <w:pPr>
        <w:pStyle w:val="ListParagraph"/>
        <w:ind w:left="1004"/>
        <w:jc w:val="center"/>
        <w:rPr>
          <w:b/>
          <w:bCs/>
          <w:color w:val="000000" w:themeColor="text1"/>
          <w:sz w:val="24"/>
          <w:szCs w:val="24"/>
        </w:rPr>
      </w:pPr>
      <w:r w:rsidRPr="001D46A2">
        <w:rPr>
          <w:rFonts w:hint="cs"/>
          <w:b/>
          <w:bCs/>
          <w:color w:val="000000" w:themeColor="text1"/>
          <w:sz w:val="24"/>
          <w:szCs w:val="24"/>
          <w:rtl/>
        </w:rPr>
        <w:t>-1-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lastRenderedPageBreak/>
        <w:t xml:space="preserve"> المادة الخام النباتية التي تستخدم في صناعة شباك الصيد وأشرعة المراكب هي : </w:t>
      </w:r>
    </w:p>
    <w:p w:rsidR="001D46A2" w:rsidRPr="00116C48" w:rsidRDefault="001D46A2" w:rsidP="001D46A2">
      <w:pPr>
        <w:pStyle w:val="ListParagraph"/>
        <w:numPr>
          <w:ilvl w:val="0"/>
          <w:numId w:val="17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الصوف                                 ب- الكتان                            ج- القطن 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من أهم الصناعات  الوسيطة والتي تنتج مواد خام لصناعات أخري  هي الصناعات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1D46A2" w:rsidRPr="00116C48" w:rsidRDefault="001D46A2" w:rsidP="001D46A2">
      <w:pPr>
        <w:pStyle w:val="ListParagraph"/>
        <w:numPr>
          <w:ilvl w:val="0"/>
          <w:numId w:val="1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لأستهلاكية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         ب-  النقدية                       ج- الأنتاجية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من أوائل المحاصيل التي تعلم الأنسان ال</w:t>
      </w:r>
      <w:r>
        <w:rPr>
          <w:rFonts w:hint="cs"/>
          <w:b/>
          <w:bCs/>
          <w:color w:val="000000" w:themeColor="text1"/>
          <w:rtl/>
        </w:rPr>
        <w:t xml:space="preserve">قديم زراعتها وتخزينها </w:t>
      </w:r>
      <w:r w:rsidRPr="00116C48">
        <w:rPr>
          <w:rFonts w:hint="cs"/>
          <w:b/>
          <w:bCs/>
          <w:color w:val="000000" w:themeColor="text1"/>
          <w:rtl/>
        </w:rPr>
        <w:t xml:space="preserve">   : </w:t>
      </w:r>
    </w:p>
    <w:p w:rsidR="001D46A2" w:rsidRPr="00116C48" w:rsidRDefault="001D46A2" w:rsidP="001D46A2">
      <w:pPr>
        <w:pStyle w:val="ListParagraph"/>
        <w:numPr>
          <w:ilvl w:val="0"/>
          <w:numId w:val="19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الحبوب                              ب-  الخضروات  </w:t>
      </w:r>
      <w:r>
        <w:rPr>
          <w:rFonts w:hint="cs"/>
          <w:b/>
          <w:bCs/>
          <w:color w:val="000000" w:themeColor="text1"/>
          <w:rtl/>
        </w:rPr>
        <w:t xml:space="preserve">                    ج- الفواكه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تعرف التربة التي تتراوح نسبة الصلصال بها مابين ( 20/30% ) وجيدة التهوية  بالتربة</w:t>
      </w:r>
      <w:r w:rsidRPr="00116C48">
        <w:rPr>
          <w:rFonts w:hint="cs"/>
          <w:b/>
          <w:bCs/>
          <w:color w:val="000000" w:themeColor="text1"/>
          <w:rtl/>
        </w:rPr>
        <w:t xml:space="preserve">   :</w:t>
      </w:r>
    </w:p>
    <w:p w:rsidR="001D46A2" w:rsidRPr="00116C48" w:rsidRDefault="001D46A2" w:rsidP="001D46A2">
      <w:pPr>
        <w:pStyle w:val="ListParagraph"/>
        <w:numPr>
          <w:ilvl w:val="0"/>
          <w:numId w:val="20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الطينية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 xml:space="preserve"> ب-  الطينية الصفراء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>
        <w:rPr>
          <w:rFonts w:hint="cs"/>
          <w:b/>
          <w:bCs/>
          <w:color w:val="000000" w:themeColor="text1"/>
          <w:rtl/>
        </w:rPr>
        <w:t xml:space="preserve"> ج- الصفراء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 لرفع منسوب المياه في مجري نهر النيل لتيسير حركة المياه في الترع انشأ محمد علي باشا :</w:t>
      </w:r>
    </w:p>
    <w:p w:rsidR="001D46A2" w:rsidRPr="00116C48" w:rsidRDefault="001D46A2" w:rsidP="001D46A2">
      <w:pPr>
        <w:pStyle w:val="ListParagraph"/>
        <w:numPr>
          <w:ilvl w:val="0"/>
          <w:numId w:val="21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القناطر                        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ب- الرياحات              </w:t>
      </w:r>
      <w:r>
        <w:rPr>
          <w:rFonts w:hint="cs"/>
          <w:b/>
          <w:bCs/>
          <w:color w:val="000000" w:themeColor="text1"/>
          <w:rtl/>
        </w:rPr>
        <w:t xml:space="preserve">      </w:t>
      </w:r>
      <w:r w:rsidRPr="00116C48">
        <w:rPr>
          <w:rFonts w:hint="cs"/>
          <w:b/>
          <w:bCs/>
          <w:color w:val="000000" w:themeColor="text1"/>
          <w:rtl/>
        </w:rPr>
        <w:t xml:space="preserve">      ج- السدود 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تعتبر الخدمات التعليمية  نمطا من أنماط الأنشطة </w:t>
      </w:r>
      <w:r w:rsidRPr="00116C48">
        <w:rPr>
          <w:rFonts w:hint="cs"/>
          <w:b/>
          <w:bCs/>
          <w:color w:val="000000" w:themeColor="text1"/>
          <w:rtl/>
        </w:rPr>
        <w:t xml:space="preserve">  : </w:t>
      </w:r>
    </w:p>
    <w:p w:rsidR="001D46A2" w:rsidRPr="00116C48" w:rsidRDefault="001D46A2" w:rsidP="001D46A2">
      <w:pPr>
        <w:pStyle w:val="ListParagraph"/>
        <w:numPr>
          <w:ilvl w:val="0"/>
          <w:numId w:val="24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الأولية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      ب- الثنائية 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ج- الثلاثية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من النباتات ثنائية الحول في مصر والتي تحتاج الي سنتين لأنتاج بذورها نبات</w:t>
      </w:r>
      <w:r w:rsidRPr="00116C48">
        <w:rPr>
          <w:rFonts w:hint="cs"/>
          <w:b/>
          <w:bCs/>
          <w:color w:val="000000" w:themeColor="text1"/>
          <w:rtl/>
        </w:rPr>
        <w:t>:</w:t>
      </w:r>
    </w:p>
    <w:p w:rsidR="001D46A2" w:rsidRPr="00116C48" w:rsidRDefault="001D46A2" w:rsidP="001D46A2">
      <w:pPr>
        <w:pStyle w:val="ListParagraph"/>
        <w:numPr>
          <w:ilvl w:val="0"/>
          <w:numId w:val="25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الكتان  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ب- السمسم                           ج- البنجر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تسجيل حالات المواليد والوفيات والزواج والطلاق في الريف والحضر 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تسمي  :</w:t>
      </w:r>
    </w:p>
    <w:p w:rsidR="001D46A2" w:rsidRPr="00116C48" w:rsidRDefault="001D46A2" w:rsidP="001D46A2">
      <w:pPr>
        <w:pStyle w:val="ListParagraph"/>
        <w:numPr>
          <w:ilvl w:val="0"/>
          <w:numId w:val="2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تعدادات دورية                 </w:t>
      </w:r>
      <w:r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 تقديرات  سكانية</w:t>
      </w:r>
      <w:r w:rsidRPr="00116C48">
        <w:rPr>
          <w:rFonts w:hint="cs"/>
          <w:b/>
          <w:bCs/>
          <w:color w:val="000000" w:themeColor="text1"/>
          <w:rtl/>
        </w:rPr>
        <w:t xml:space="preserve">          </w:t>
      </w:r>
      <w:r>
        <w:rPr>
          <w:rFonts w:hint="cs"/>
          <w:b/>
          <w:bCs/>
          <w:color w:val="000000" w:themeColor="text1"/>
          <w:rtl/>
        </w:rPr>
        <w:t xml:space="preserve"> 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>ج- احصاءات حيوية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رأس المال الذي يوفر انتاج للسلع والخدمات يسمي برأس المال </w:t>
      </w:r>
      <w:r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1D46A2" w:rsidRPr="00116C48" w:rsidRDefault="001D46A2" w:rsidP="001D46A2">
      <w:pPr>
        <w:pStyle w:val="ListParagraph"/>
        <w:numPr>
          <w:ilvl w:val="0"/>
          <w:numId w:val="2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المنتج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</w:t>
      </w:r>
      <w:r>
        <w:rPr>
          <w:rFonts w:hint="cs"/>
          <w:b/>
          <w:bCs/>
          <w:color w:val="000000" w:themeColor="text1"/>
          <w:rtl/>
        </w:rPr>
        <w:t xml:space="preserve">      ب-  النقدي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</w:t>
      </w:r>
      <w:r>
        <w:rPr>
          <w:rFonts w:hint="cs"/>
          <w:b/>
          <w:bCs/>
          <w:color w:val="000000" w:themeColor="text1"/>
          <w:rtl/>
        </w:rPr>
        <w:t xml:space="preserve">            ج-  الأستثماري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حتي انشاء السد العالي- كانت منطقة حلفا</w:t>
      </w:r>
      <w:r>
        <w:rPr>
          <w:rFonts w:hint="cs"/>
          <w:b/>
          <w:bCs/>
          <w:color w:val="000000" w:themeColor="text1"/>
          <w:rtl/>
        </w:rPr>
        <w:t xml:space="preserve">- </w:t>
      </w:r>
      <w:r w:rsidRPr="00116C48">
        <w:rPr>
          <w:rFonts w:hint="cs"/>
          <w:b/>
          <w:bCs/>
          <w:color w:val="000000" w:themeColor="text1"/>
          <w:rtl/>
        </w:rPr>
        <w:t xml:space="preserve"> تابعة للادارة  : </w:t>
      </w:r>
    </w:p>
    <w:p w:rsidR="001D46A2" w:rsidRPr="00116C48" w:rsidRDefault="001D46A2" w:rsidP="001D46A2">
      <w:pPr>
        <w:pStyle w:val="ListParagraph"/>
        <w:numPr>
          <w:ilvl w:val="0"/>
          <w:numId w:val="34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السودانية                     </w:t>
      </w:r>
      <w:r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 ب- البريطانية </w:t>
      </w:r>
      <w:r>
        <w:rPr>
          <w:rFonts w:hint="cs"/>
          <w:b/>
          <w:bCs/>
          <w:color w:val="000000" w:themeColor="text1"/>
          <w:rtl/>
        </w:rPr>
        <w:t xml:space="preserve">                     ج- المصرية .</w:t>
      </w:r>
    </w:p>
    <w:p w:rsidR="001D46A2" w:rsidRPr="00116C48" w:rsidRDefault="001D46A2" w:rsidP="001D46A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تم استخدام الألة البخارية في النقل  لأول مرة في النصف الثاني من القرن </w:t>
      </w:r>
      <w:r w:rsidRPr="00116C48">
        <w:rPr>
          <w:rFonts w:hint="cs"/>
          <w:b/>
          <w:bCs/>
          <w:color w:val="000000" w:themeColor="text1"/>
          <w:rtl/>
        </w:rPr>
        <w:t>:</w:t>
      </w:r>
    </w:p>
    <w:p w:rsidR="00994209" w:rsidRPr="001D46A2" w:rsidRDefault="001D46A2" w:rsidP="001D46A2">
      <w:pPr>
        <w:pStyle w:val="ListParagraph"/>
        <w:numPr>
          <w:ilvl w:val="0"/>
          <w:numId w:val="35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السادس عشر</w:t>
      </w: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                  ب- السابع عشر                   ج-  الثامن عشر</w:t>
      </w:r>
      <w:r w:rsidRPr="00116C48">
        <w:rPr>
          <w:rFonts w:hint="cs"/>
          <w:b/>
          <w:bCs/>
          <w:color w:val="000000" w:themeColor="text1"/>
          <w:rtl/>
        </w:rPr>
        <w:t xml:space="preserve"> .</w:t>
      </w:r>
      <w:r w:rsidR="00F77928" w:rsidRPr="001D46A2">
        <w:rPr>
          <w:rFonts w:hint="cs"/>
          <w:b/>
          <w:bCs/>
          <w:color w:val="000000" w:themeColor="text1"/>
          <w:u w:val="single"/>
          <w:rtl/>
        </w:rPr>
        <w:t xml:space="preserve">      </w:t>
      </w:r>
    </w:p>
    <w:p w:rsidR="004C03DF" w:rsidRPr="000A5870" w:rsidRDefault="009D638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7C19B1">
        <w:rPr>
          <w:rFonts w:hint="cs"/>
          <w:b/>
          <w:bCs/>
          <w:color w:val="000000" w:themeColor="text1"/>
          <w:sz w:val="20"/>
          <w:szCs w:val="20"/>
          <w:rtl/>
        </w:rPr>
        <w:t>عقدت اتفاقية الكويز التي  تنظم الشراكة في صناعة النسيج مابين مصر و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</w:p>
    <w:p w:rsidR="000C2836" w:rsidRPr="000A5870" w:rsidRDefault="007C19B1" w:rsidP="00E3171B">
      <w:pPr>
        <w:pStyle w:val="ListParagraph"/>
        <w:numPr>
          <w:ilvl w:val="0"/>
          <w:numId w:val="2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ألمانيا</w:t>
      </w:r>
      <w:r w:rsidR="00417C55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F14271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ب-  اسرائيل</w:t>
      </w:r>
      <w:r w:rsidR="00585B9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 w:rsidR="00417C55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تونس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زراعة محصولين في وقت واحد في الأرض الزراعية تسمي بالزراعة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Default="00540DD2" w:rsidP="00E3171B">
      <w:pPr>
        <w:pStyle w:val="ListParagraph"/>
        <w:numPr>
          <w:ilvl w:val="0"/>
          <w:numId w:val="3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التحميلية</w:t>
      </w:r>
      <w:r w:rsidR="00994209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F14271"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ب- المختلطة</w:t>
      </w:r>
      <w:r w:rsidR="000401C7" w:rsidRPr="00116C48">
        <w:rPr>
          <w:rFonts w:hint="cs"/>
          <w:b/>
          <w:bCs/>
          <w:color w:val="000000" w:themeColor="text1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994209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722975" w:rsidRPr="00116C48">
        <w:rPr>
          <w:rFonts w:hint="cs"/>
          <w:b/>
          <w:bCs/>
          <w:color w:val="000000" w:themeColor="text1"/>
          <w:rtl/>
        </w:rPr>
        <w:t xml:space="preserve"> ج- ا</w:t>
      </w:r>
      <w:r w:rsidRPr="00116C48">
        <w:rPr>
          <w:rFonts w:hint="cs"/>
          <w:b/>
          <w:bCs/>
          <w:color w:val="000000" w:themeColor="text1"/>
          <w:rtl/>
        </w:rPr>
        <w:t>لمركبة</w:t>
      </w:r>
    </w:p>
    <w:p w:rsidR="00FE15E4" w:rsidRPr="000A5870" w:rsidRDefault="0042628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انضمت مصر الي عضوية منظمة التجارة العالمية (</w:t>
      </w:r>
      <w:r>
        <w:rPr>
          <w:b/>
          <w:bCs/>
          <w:color w:val="000000" w:themeColor="text1"/>
          <w:sz w:val="20"/>
          <w:szCs w:val="20"/>
        </w:rPr>
        <w:t>W T O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>(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b/>
          <w:bCs/>
          <w:color w:val="000000" w:themeColor="text1"/>
          <w:sz w:val="20"/>
          <w:szCs w:val="20"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  <w:lang w:bidi="ar-EG"/>
        </w:rPr>
        <w:t>في عام</w:t>
      </w:r>
      <w:r w:rsidR="00FE15E4" w:rsidRPr="000A5870">
        <w:rPr>
          <w:rFonts w:hint="cs"/>
          <w:b/>
          <w:bCs/>
          <w:color w:val="000000" w:themeColor="text1"/>
          <w:sz w:val="20"/>
          <w:szCs w:val="20"/>
          <w:rtl/>
        </w:rPr>
        <w:t>:</w:t>
      </w:r>
    </w:p>
    <w:p w:rsidR="00FD1CB2" w:rsidRPr="000A5870" w:rsidRDefault="0042628D" w:rsidP="00E3171B">
      <w:pPr>
        <w:pStyle w:val="ListParagraph"/>
        <w:numPr>
          <w:ilvl w:val="0"/>
          <w:numId w:val="4"/>
        </w:numPr>
        <w:rPr>
          <w:b/>
          <w:bCs/>
          <w:color w:val="000000" w:themeColor="text1"/>
          <w:sz w:val="20"/>
          <w:szCs w:val="20"/>
        </w:rPr>
      </w:pPr>
      <w:r>
        <w:rPr>
          <w:rFonts w:hint="cs"/>
          <w:b/>
          <w:bCs/>
          <w:color w:val="000000" w:themeColor="text1"/>
          <w:sz w:val="20"/>
          <w:szCs w:val="20"/>
          <w:rtl/>
        </w:rPr>
        <w:t>1990م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ب-  1993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>م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</w:t>
      </w:r>
      <w:r w:rsidR="003E16EA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   </w:t>
      </w:r>
      <w:r w:rsidR="00540DD2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   </w:t>
      </w:r>
      <w:r w:rsidR="0012670C" w:rsidRPr="000A5870">
        <w:rPr>
          <w:rFonts w:hint="cs"/>
          <w:b/>
          <w:bCs/>
          <w:color w:val="000000" w:themeColor="text1"/>
          <w:sz w:val="20"/>
          <w:szCs w:val="20"/>
          <w:rtl/>
        </w:rPr>
        <w:t xml:space="preserve"> </w:t>
      </w:r>
      <w:r>
        <w:rPr>
          <w:rFonts w:hint="cs"/>
          <w:b/>
          <w:bCs/>
          <w:color w:val="000000" w:themeColor="text1"/>
          <w:sz w:val="20"/>
          <w:szCs w:val="20"/>
          <w:rtl/>
        </w:rPr>
        <w:t xml:space="preserve"> ج-  1995م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أنشأ طلعت حرب -  بنك مصر لتطوير الصناعة المصرية في عام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Pr="00116C48" w:rsidRDefault="00540DD2" w:rsidP="00E3171B">
      <w:pPr>
        <w:pStyle w:val="ListParagraph"/>
        <w:numPr>
          <w:ilvl w:val="0"/>
          <w:numId w:val="5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1920م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ب- 1921م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ج- 1922م  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رأس المال المسئول عن توفير عناصر الأنتاج يسمي برأس المال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E15E4" w:rsidRPr="00116C48" w:rsidRDefault="00540DD2" w:rsidP="00B26596">
      <w:pPr>
        <w:pStyle w:val="ListParagraph"/>
        <w:numPr>
          <w:ilvl w:val="0"/>
          <w:numId w:val="6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النقدي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ب- المنتج</w:t>
      </w:r>
      <w:r w:rsidR="00807AD0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>ج- الضرائبي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</w:p>
    <w:p w:rsidR="00FE15E4" w:rsidRPr="00116C48" w:rsidRDefault="000A5870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كانت مصر أكبر مخازن للغلال في العالم في العصر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FD1CB2" w:rsidRPr="00116C48" w:rsidRDefault="000A5870" w:rsidP="00E3171B">
      <w:pPr>
        <w:pStyle w:val="ListParagraph"/>
        <w:numPr>
          <w:ilvl w:val="0"/>
          <w:numId w:val="7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الفرعوني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       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</w:t>
      </w:r>
      <w:r>
        <w:rPr>
          <w:rFonts w:hint="cs"/>
          <w:b/>
          <w:bCs/>
          <w:color w:val="000000" w:themeColor="text1"/>
          <w:rtl/>
        </w:rPr>
        <w:t xml:space="preserve">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اليوناني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>ج-  الروماني</w:t>
      </w:r>
      <w:r w:rsidR="00FE15E4" w:rsidRPr="00116C48">
        <w:rPr>
          <w:rFonts w:hint="cs"/>
          <w:b/>
          <w:bCs/>
          <w:color w:val="000000" w:themeColor="text1"/>
          <w:rtl/>
        </w:rPr>
        <w:t xml:space="preserve">  </w:t>
      </w:r>
    </w:p>
    <w:p w:rsidR="00FE15E4" w:rsidRPr="00116C48" w:rsidRDefault="00540DD2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D38E7">
        <w:rPr>
          <w:rFonts w:hint="cs"/>
          <w:b/>
          <w:bCs/>
          <w:color w:val="000000" w:themeColor="text1"/>
          <w:rtl/>
        </w:rPr>
        <w:t xml:space="preserve">توجد معظم خزانات المياه الجوفية في مصر في مناطق الصخور </w:t>
      </w:r>
      <w:r w:rsidR="000A5870">
        <w:rPr>
          <w:rFonts w:hint="cs"/>
          <w:b/>
          <w:bCs/>
          <w:color w:val="000000" w:themeColor="text1"/>
          <w:rtl/>
        </w:rPr>
        <w:t xml:space="preserve">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AF1A56" w:rsidRPr="00116C48" w:rsidRDefault="003D38E7" w:rsidP="00B26596">
      <w:pPr>
        <w:pStyle w:val="ListParagraph"/>
        <w:numPr>
          <w:ilvl w:val="0"/>
          <w:numId w:val="8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الرسوبية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 </w:t>
      </w:r>
      <w:r w:rsidR="0012670C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</w:t>
      </w:r>
      <w:r>
        <w:rPr>
          <w:rFonts w:hint="cs"/>
          <w:b/>
          <w:bCs/>
          <w:color w:val="000000" w:themeColor="text1"/>
          <w:rtl/>
        </w:rPr>
        <w:t xml:space="preserve">         ب-  الجيرية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540DD2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 xml:space="preserve">       ج-  النارية</w:t>
      </w:r>
    </w:p>
    <w:p w:rsidR="00AF1A56" w:rsidRPr="00116C48" w:rsidRDefault="00413DCF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E1607">
        <w:rPr>
          <w:rFonts w:hint="cs"/>
          <w:b/>
          <w:bCs/>
          <w:color w:val="000000" w:themeColor="text1"/>
          <w:rtl/>
        </w:rPr>
        <w:t xml:space="preserve">من أكثر المحاصيل التي تتأثر سلبا بالصقيع في مصر محاصيل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9F3770" w:rsidRPr="00116C48" w:rsidRDefault="002E1607" w:rsidP="00417C55">
      <w:pPr>
        <w:pStyle w:val="ListParagraph"/>
        <w:numPr>
          <w:ilvl w:val="0"/>
          <w:numId w:val="9"/>
        </w:numPr>
        <w:rPr>
          <w:b/>
          <w:bCs/>
          <w:color w:val="000000" w:themeColor="text1"/>
          <w:rtl/>
        </w:rPr>
      </w:pPr>
      <w:r>
        <w:rPr>
          <w:rFonts w:hint="cs"/>
          <w:b/>
          <w:bCs/>
          <w:color w:val="000000" w:themeColor="text1"/>
          <w:rtl/>
        </w:rPr>
        <w:t>الحبوب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 ب- الخضر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   </w:t>
      </w:r>
      <w:r>
        <w:rPr>
          <w:rFonts w:hint="cs"/>
          <w:b/>
          <w:bCs/>
          <w:color w:val="000000" w:themeColor="text1"/>
          <w:rtl/>
        </w:rPr>
        <w:t xml:space="preserve"> ج-  الدرنيات</w:t>
      </w:r>
    </w:p>
    <w:p w:rsidR="00AF1A56" w:rsidRPr="00116C48" w:rsidRDefault="00413DCF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يستخدم خط أنابيب أبو ماضي </w:t>
      </w:r>
      <w:r w:rsidRPr="00116C48">
        <w:rPr>
          <w:b/>
          <w:bCs/>
          <w:color w:val="000000" w:themeColor="text1"/>
          <w:rtl/>
        </w:rPr>
        <w:t>–</w:t>
      </w:r>
      <w:r w:rsidRPr="00116C48">
        <w:rPr>
          <w:rFonts w:hint="cs"/>
          <w:b/>
          <w:bCs/>
          <w:color w:val="000000" w:themeColor="text1"/>
          <w:rtl/>
        </w:rPr>
        <w:t xml:space="preserve"> لنقل </w:t>
      </w:r>
      <w:r w:rsidR="00AF1A56" w:rsidRPr="00116C48">
        <w:rPr>
          <w:rFonts w:hint="cs"/>
          <w:b/>
          <w:bCs/>
          <w:color w:val="000000" w:themeColor="text1"/>
          <w:rtl/>
        </w:rPr>
        <w:t>:</w:t>
      </w:r>
    </w:p>
    <w:p w:rsidR="00C80C10" w:rsidRPr="00116C48" w:rsidRDefault="00413DCF" w:rsidP="00C80C10">
      <w:pPr>
        <w:pStyle w:val="ListParagraph"/>
        <w:numPr>
          <w:ilvl w:val="0"/>
          <w:numId w:val="10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البترول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</w:t>
      </w:r>
      <w:r w:rsidRPr="00116C48">
        <w:rPr>
          <w:rFonts w:hint="cs"/>
          <w:b/>
          <w:bCs/>
          <w:color w:val="000000" w:themeColor="text1"/>
          <w:rtl/>
        </w:rPr>
        <w:t xml:space="preserve">  ب-  الألبان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 w:rsidRPr="00116C48">
        <w:rPr>
          <w:rFonts w:hint="cs"/>
          <w:b/>
          <w:bCs/>
          <w:color w:val="000000" w:themeColor="text1"/>
          <w:rtl/>
        </w:rPr>
        <w:t xml:space="preserve">         ج-  الغاز الطبيعي</w:t>
      </w:r>
    </w:p>
    <w:p w:rsidR="00AF1A56" w:rsidRPr="00116C48" w:rsidRDefault="002E1607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 xml:space="preserve">  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 </w:t>
      </w:r>
      <w:r>
        <w:rPr>
          <w:rFonts w:hint="cs"/>
          <w:b/>
          <w:bCs/>
          <w:color w:val="000000" w:themeColor="text1"/>
          <w:rtl/>
        </w:rPr>
        <w:t xml:space="preserve">الحد الذي يبلغ طوله في حدود مصر ( 995كيلومترا) هو الحد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</w:t>
      </w:r>
    </w:p>
    <w:p w:rsidR="00AF1A56" w:rsidRPr="00116C48" w:rsidRDefault="002E1607" w:rsidP="00B26596">
      <w:pPr>
        <w:pStyle w:val="ListParagraph"/>
        <w:numPr>
          <w:ilvl w:val="0"/>
          <w:numId w:val="11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الشمالي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</w:t>
      </w:r>
      <w:r>
        <w:rPr>
          <w:rFonts w:hint="cs"/>
          <w:b/>
          <w:bCs/>
          <w:color w:val="000000" w:themeColor="text1"/>
          <w:rtl/>
        </w:rPr>
        <w:t>ب-  الشرقي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         </w:t>
      </w:r>
      <w:r>
        <w:rPr>
          <w:rFonts w:hint="cs"/>
          <w:b/>
          <w:bCs/>
          <w:color w:val="000000" w:themeColor="text1"/>
          <w:rtl/>
        </w:rPr>
        <w:t xml:space="preserve">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>ج-  الغربي</w:t>
      </w:r>
    </w:p>
    <w:p w:rsidR="00AF1A56" w:rsidRPr="00116C48" w:rsidRDefault="005C336D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>المحصول الأكثر است</w:t>
      </w:r>
      <w:r w:rsidR="00413DCF" w:rsidRPr="00116C48">
        <w:rPr>
          <w:rFonts w:hint="cs"/>
          <w:b/>
          <w:bCs/>
          <w:color w:val="000000" w:themeColor="text1"/>
          <w:rtl/>
        </w:rPr>
        <w:t xml:space="preserve">هلاكا  للمياه في مصر هو  محصول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FD1CB2" w:rsidRPr="00116C48" w:rsidRDefault="002E1607" w:rsidP="00E3171B">
      <w:pPr>
        <w:pStyle w:val="ListParagraph"/>
        <w:numPr>
          <w:ilvl w:val="0"/>
          <w:numId w:val="12"/>
        </w:numPr>
        <w:rPr>
          <w:b/>
          <w:bCs/>
          <w:color w:val="000000" w:themeColor="text1"/>
        </w:rPr>
      </w:pPr>
      <w:r>
        <w:rPr>
          <w:rFonts w:hint="cs"/>
          <w:b/>
          <w:bCs/>
          <w:color w:val="000000" w:themeColor="text1"/>
          <w:rtl/>
        </w:rPr>
        <w:t>الأرز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     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 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ب-  القطن              </w:t>
      </w:r>
      <w:r w:rsidR="003E16EA" w:rsidRPr="00116C48">
        <w:rPr>
          <w:rFonts w:hint="cs"/>
          <w:b/>
          <w:bCs/>
          <w:color w:val="000000" w:themeColor="text1"/>
          <w:rtl/>
        </w:rPr>
        <w:t xml:space="preserve">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 w:rsidR="005C336D" w:rsidRPr="00116C48">
        <w:rPr>
          <w:rFonts w:hint="cs"/>
          <w:b/>
          <w:bCs/>
          <w:color w:val="000000" w:themeColor="text1"/>
          <w:rtl/>
        </w:rPr>
        <w:t xml:space="preserve">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>
        <w:rPr>
          <w:rFonts w:hint="cs"/>
          <w:b/>
          <w:bCs/>
          <w:color w:val="000000" w:themeColor="text1"/>
          <w:rtl/>
        </w:rPr>
        <w:t>ج-  القمح</w:t>
      </w:r>
    </w:p>
    <w:p w:rsidR="00AF1A56" w:rsidRPr="00116C48" w:rsidRDefault="003E16EA" w:rsidP="00021932">
      <w:pPr>
        <w:pStyle w:val="ListParagraph"/>
        <w:numPr>
          <w:ilvl w:val="0"/>
          <w:numId w:val="22"/>
        </w:numPr>
        <w:rPr>
          <w:b/>
          <w:bCs/>
          <w:color w:val="000000" w:themeColor="text1"/>
        </w:rPr>
      </w:pPr>
      <w:r w:rsidRPr="00116C48">
        <w:rPr>
          <w:rFonts w:hint="cs"/>
          <w:b/>
          <w:bCs/>
          <w:color w:val="000000" w:themeColor="text1"/>
          <w:rtl/>
        </w:rPr>
        <w:t xml:space="preserve"> </w:t>
      </w:r>
      <w:r w:rsidR="005C336D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E1607">
        <w:rPr>
          <w:rFonts w:hint="cs"/>
          <w:b/>
          <w:bCs/>
          <w:color w:val="000000" w:themeColor="text1"/>
          <w:rtl/>
        </w:rPr>
        <w:t xml:space="preserve">يتم حساب الكثافة العامة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للسكان</w:t>
      </w:r>
      <w:r w:rsidR="002E1607">
        <w:rPr>
          <w:rFonts w:hint="cs"/>
          <w:b/>
          <w:bCs/>
          <w:color w:val="000000" w:themeColor="text1"/>
          <w:rtl/>
        </w:rPr>
        <w:t xml:space="preserve"> - </w:t>
      </w:r>
      <w:r w:rsidR="00E3171B" w:rsidRPr="00116C48">
        <w:rPr>
          <w:rFonts w:hint="cs"/>
          <w:b/>
          <w:bCs/>
          <w:color w:val="000000" w:themeColor="text1"/>
          <w:rtl/>
        </w:rPr>
        <w:t xml:space="preserve"> بقسمة اجمالي السكان علي  المساحة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: </w:t>
      </w:r>
    </w:p>
    <w:p w:rsidR="00283893" w:rsidRPr="001D46A2" w:rsidRDefault="00E3171B" w:rsidP="001D46A2">
      <w:pPr>
        <w:pStyle w:val="ListParagraph"/>
        <w:numPr>
          <w:ilvl w:val="0"/>
          <w:numId w:val="13"/>
        </w:numPr>
        <w:rPr>
          <w:b/>
          <w:bCs/>
          <w:color w:val="000000" w:themeColor="text1"/>
          <w:rtl/>
        </w:rPr>
      </w:pPr>
      <w:r w:rsidRPr="00116C48">
        <w:rPr>
          <w:rFonts w:hint="cs"/>
          <w:b/>
          <w:bCs/>
          <w:color w:val="000000" w:themeColor="text1"/>
          <w:rtl/>
        </w:rPr>
        <w:t>الكلية</w:t>
      </w:r>
      <w:r w:rsidR="00AF1A56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                      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 </w:t>
      </w:r>
      <w:r w:rsidR="00436278" w:rsidRPr="00116C48">
        <w:rPr>
          <w:rFonts w:hint="cs"/>
          <w:b/>
          <w:bCs/>
          <w:color w:val="000000" w:themeColor="text1"/>
          <w:rtl/>
        </w:rPr>
        <w:t xml:space="preserve">  </w:t>
      </w:r>
      <w:r w:rsidRPr="00116C48">
        <w:rPr>
          <w:rFonts w:hint="cs"/>
          <w:b/>
          <w:bCs/>
          <w:color w:val="000000" w:themeColor="text1"/>
          <w:rtl/>
        </w:rPr>
        <w:t xml:space="preserve"> ب- المأهولة</w:t>
      </w:r>
      <w:r w:rsidR="00283893" w:rsidRPr="00116C48">
        <w:rPr>
          <w:rFonts w:hint="cs"/>
          <w:b/>
          <w:bCs/>
          <w:color w:val="000000" w:themeColor="text1"/>
          <w:rtl/>
        </w:rPr>
        <w:t xml:space="preserve">            </w:t>
      </w:r>
      <w:r w:rsidR="00700A1D" w:rsidRPr="00116C48">
        <w:rPr>
          <w:rFonts w:hint="cs"/>
          <w:b/>
          <w:bCs/>
          <w:color w:val="000000" w:themeColor="text1"/>
          <w:rtl/>
        </w:rPr>
        <w:t xml:space="preserve">    </w:t>
      </w:r>
      <w:r w:rsidRPr="00116C48">
        <w:rPr>
          <w:rFonts w:hint="cs"/>
          <w:b/>
          <w:bCs/>
          <w:color w:val="000000" w:themeColor="text1"/>
          <w:rtl/>
        </w:rPr>
        <w:t xml:space="preserve">       ج- الزراعيية</w:t>
      </w:r>
      <w:r w:rsidR="001D46A2">
        <w:rPr>
          <w:rFonts w:hint="cs"/>
          <w:b/>
          <w:bCs/>
          <w:color w:val="000000" w:themeColor="text1"/>
          <w:rtl/>
        </w:rPr>
        <w:t>.</w:t>
      </w:r>
    </w:p>
    <w:p w:rsidR="00283893" w:rsidRPr="00D94CBD" w:rsidRDefault="00283893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أر</w:t>
      </w:r>
      <w:r w:rsidR="00FF1FB7" w:rsidRPr="00D94CBD">
        <w:rPr>
          <w:rFonts w:hint="cs"/>
          <w:b/>
          <w:bCs/>
          <w:color w:val="000000" w:themeColor="text1"/>
          <w:sz w:val="18"/>
          <w:szCs w:val="18"/>
          <w:rtl/>
        </w:rPr>
        <w:t>ق</w:t>
      </w:r>
      <w:r w:rsidR="00527BAA">
        <w:rPr>
          <w:rFonts w:hint="cs"/>
          <w:b/>
          <w:bCs/>
          <w:color w:val="000000" w:themeColor="text1"/>
          <w:sz w:val="18"/>
          <w:szCs w:val="18"/>
          <w:rtl/>
        </w:rPr>
        <w:t xml:space="preserve"> أ</w:t>
      </w: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منياتي بالتوفيق</w:t>
      </w:r>
    </w:p>
    <w:p w:rsidR="00283893" w:rsidRPr="00D94CBD" w:rsidRDefault="00283893" w:rsidP="00283893">
      <w:pPr>
        <w:pStyle w:val="ListParagraph"/>
        <w:ind w:left="1145"/>
        <w:jc w:val="right"/>
        <w:rPr>
          <w:b/>
          <w:bCs/>
          <w:color w:val="000000" w:themeColor="text1"/>
          <w:sz w:val="18"/>
          <w:szCs w:val="18"/>
          <w:rtl/>
        </w:rPr>
      </w:pPr>
      <w:r w:rsidRPr="00D94CBD">
        <w:rPr>
          <w:rFonts w:hint="cs"/>
          <w:b/>
          <w:bCs/>
          <w:color w:val="000000" w:themeColor="text1"/>
          <w:sz w:val="18"/>
          <w:szCs w:val="18"/>
          <w:rtl/>
        </w:rPr>
        <w:t>أ.د/ افراج عزب باشا</w:t>
      </w:r>
    </w:p>
    <w:p w:rsidR="00283893" w:rsidRPr="00283893" w:rsidRDefault="00283893" w:rsidP="00283893">
      <w:pPr>
        <w:rPr>
          <w:b/>
          <w:bCs/>
          <w:color w:val="002060"/>
          <w:rtl/>
        </w:rPr>
      </w:pPr>
    </w:p>
    <w:p w:rsidR="00283893" w:rsidRPr="00283893" w:rsidRDefault="00283893" w:rsidP="00283893">
      <w:pPr>
        <w:rPr>
          <w:b/>
          <w:bCs/>
          <w:color w:val="002060"/>
        </w:rPr>
      </w:pPr>
    </w:p>
    <w:p w:rsidR="00DB4F21" w:rsidRPr="00DB4F21" w:rsidRDefault="00DB4F21" w:rsidP="00DB4F21">
      <w:pPr>
        <w:pStyle w:val="ListParagraph"/>
        <w:ind w:left="1145"/>
        <w:rPr>
          <w:b/>
          <w:bCs/>
          <w:color w:val="002060"/>
        </w:rPr>
      </w:pPr>
    </w:p>
    <w:p w:rsidR="009F3770" w:rsidRPr="00807AD0" w:rsidRDefault="009F3770" w:rsidP="00FE15E4">
      <w:pPr>
        <w:rPr>
          <w:b/>
          <w:bCs/>
          <w:color w:val="002060"/>
          <w:sz w:val="28"/>
          <w:szCs w:val="28"/>
          <w:u w:val="single"/>
          <w:rtl/>
        </w:rPr>
      </w:pPr>
    </w:p>
    <w:p w:rsidR="00807AD0" w:rsidRPr="00807AD0" w:rsidRDefault="00807AD0" w:rsidP="00807AD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pStyle w:val="ListParagraph"/>
        <w:ind w:left="1004"/>
        <w:rPr>
          <w:color w:val="002060"/>
          <w:sz w:val="28"/>
          <w:szCs w:val="28"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9F3770" w:rsidRPr="00807AD0" w:rsidRDefault="009F3770" w:rsidP="009F3770">
      <w:pPr>
        <w:rPr>
          <w:color w:val="002060"/>
          <w:rtl/>
        </w:rPr>
      </w:pPr>
    </w:p>
    <w:p w:rsidR="00C17FB2" w:rsidRPr="00C17FB2" w:rsidRDefault="00C17FB2" w:rsidP="001808ED">
      <w:pPr>
        <w:jc w:val="center"/>
        <w:rPr>
          <w:color w:val="002060"/>
        </w:rPr>
      </w:pPr>
    </w:p>
    <w:sectPr w:rsidR="00C17FB2" w:rsidRPr="00C17FB2" w:rsidSect="00A6771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ld Italic Ar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4330"/>
    <w:multiLevelType w:val="hybridMultilevel"/>
    <w:tmpl w:val="B5D2BDAE"/>
    <w:lvl w:ilvl="0" w:tplc="48EACA9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AF6C34"/>
    <w:multiLevelType w:val="hybridMultilevel"/>
    <w:tmpl w:val="3DF8DD1E"/>
    <w:lvl w:ilvl="0" w:tplc="A8D43F8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46C54DB"/>
    <w:multiLevelType w:val="hybridMultilevel"/>
    <w:tmpl w:val="17DCA898"/>
    <w:lvl w:ilvl="0" w:tplc="90E062F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4E97E77"/>
    <w:multiLevelType w:val="hybridMultilevel"/>
    <w:tmpl w:val="4B602774"/>
    <w:lvl w:ilvl="0" w:tplc="98C2D3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88D4694"/>
    <w:multiLevelType w:val="hybridMultilevel"/>
    <w:tmpl w:val="3F50620E"/>
    <w:lvl w:ilvl="0" w:tplc="D780EF2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C443220"/>
    <w:multiLevelType w:val="hybridMultilevel"/>
    <w:tmpl w:val="18329AD0"/>
    <w:lvl w:ilvl="0" w:tplc="48A8AB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CAB3E82"/>
    <w:multiLevelType w:val="hybridMultilevel"/>
    <w:tmpl w:val="F1A619BC"/>
    <w:lvl w:ilvl="0" w:tplc="61EC024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DF0681D"/>
    <w:multiLevelType w:val="hybridMultilevel"/>
    <w:tmpl w:val="CDE68E30"/>
    <w:lvl w:ilvl="0" w:tplc="24F05B8E">
      <w:start w:val="3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E22585"/>
    <w:multiLevelType w:val="hybridMultilevel"/>
    <w:tmpl w:val="510E16BE"/>
    <w:lvl w:ilvl="0" w:tplc="1950968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FCD29B6"/>
    <w:multiLevelType w:val="hybridMultilevel"/>
    <w:tmpl w:val="10E20E5A"/>
    <w:lvl w:ilvl="0" w:tplc="36F6D7F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03557F5"/>
    <w:multiLevelType w:val="hybridMultilevel"/>
    <w:tmpl w:val="352E7B7E"/>
    <w:lvl w:ilvl="0" w:tplc="F0021AD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046448A"/>
    <w:multiLevelType w:val="hybridMultilevel"/>
    <w:tmpl w:val="F362B71A"/>
    <w:lvl w:ilvl="0" w:tplc="54B038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19F15FD"/>
    <w:multiLevelType w:val="hybridMultilevel"/>
    <w:tmpl w:val="53FAF850"/>
    <w:lvl w:ilvl="0" w:tplc="CE2C1596">
      <w:start w:val="1"/>
      <w:numFmt w:val="decimal"/>
      <w:lvlText w:val="%1-"/>
      <w:lvlJc w:val="left"/>
      <w:pPr>
        <w:ind w:left="900" w:hanging="360"/>
      </w:pPr>
      <w:rPr>
        <w:rFonts w:asciiTheme="minorHAnsi" w:eastAsiaTheme="minorHAnsi" w:hAnsiTheme="minorHAnsi" w:cstheme="minorBidi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ACD3156"/>
    <w:multiLevelType w:val="hybridMultilevel"/>
    <w:tmpl w:val="D15AEEEC"/>
    <w:lvl w:ilvl="0" w:tplc="334C37A2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31AF4175"/>
    <w:multiLevelType w:val="hybridMultilevel"/>
    <w:tmpl w:val="938857C0"/>
    <w:lvl w:ilvl="0" w:tplc="E7D206A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D8B3DC4"/>
    <w:multiLevelType w:val="hybridMultilevel"/>
    <w:tmpl w:val="B130FE34"/>
    <w:lvl w:ilvl="0" w:tplc="B2447450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F2D5C61"/>
    <w:multiLevelType w:val="hybridMultilevel"/>
    <w:tmpl w:val="864CBA54"/>
    <w:lvl w:ilvl="0" w:tplc="D02CA6D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F5F4F5F"/>
    <w:multiLevelType w:val="hybridMultilevel"/>
    <w:tmpl w:val="86607162"/>
    <w:lvl w:ilvl="0" w:tplc="A2C03E6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3821EFC"/>
    <w:multiLevelType w:val="hybridMultilevel"/>
    <w:tmpl w:val="894C97A0"/>
    <w:lvl w:ilvl="0" w:tplc="287222E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4606164D"/>
    <w:multiLevelType w:val="hybridMultilevel"/>
    <w:tmpl w:val="690A051A"/>
    <w:lvl w:ilvl="0" w:tplc="97787BC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489959EA"/>
    <w:multiLevelType w:val="hybridMultilevel"/>
    <w:tmpl w:val="C36A3A82"/>
    <w:lvl w:ilvl="0" w:tplc="0FCEA34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9A714F"/>
    <w:multiLevelType w:val="hybridMultilevel"/>
    <w:tmpl w:val="DDB85EA8"/>
    <w:lvl w:ilvl="0" w:tplc="3C7601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3E703B5"/>
    <w:multiLevelType w:val="hybridMultilevel"/>
    <w:tmpl w:val="BA62D0C8"/>
    <w:lvl w:ilvl="0" w:tplc="968E2BE0">
      <w:start w:val="1"/>
      <w:numFmt w:val="arabicAlpha"/>
      <w:lvlText w:val="%1-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4C01857"/>
    <w:multiLevelType w:val="hybridMultilevel"/>
    <w:tmpl w:val="B464CD68"/>
    <w:lvl w:ilvl="0" w:tplc="1072641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84049EA"/>
    <w:multiLevelType w:val="hybridMultilevel"/>
    <w:tmpl w:val="865611D4"/>
    <w:lvl w:ilvl="0" w:tplc="A3C448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5BCC6703"/>
    <w:multiLevelType w:val="hybridMultilevel"/>
    <w:tmpl w:val="6276C9A8"/>
    <w:lvl w:ilvl="0" w:tplc="6C5CA332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5F7D068D"/>
    <w:multiLevelType w:val="hybridMultilevel"/>
    <w:tmpl w:val="477CF6E6"/>
    <w:lvl w:ilvl="0" w:tplc="B1CEA05A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3C84DDD"/>
    <w:multiLevelType w:val="hybridMultilevel"/>
    <w:tmpl w:val="F9887C28"/>
    <w:lvl w:ilvl="0" w:tplc="CB0AC62C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4A1318C"/>
    <w:multiLevelType w:val="hybridMultilevel"/>
    <w:tmpl w:val="A1A2647C"/>
    <w:lvl w:ilvl="0" w:tplc="41D853CE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7696ECC"/>
    <w:multiLevelType w:val="hybridMultilevel"/>
    <w:tmpl w:val="3F0E5B7C"/>
    <w:lvl w:ilvl="0" w:tplc="2EA252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6CF07E79"/>
    <w:multiLevelType w:val="hybridMultilevel"/>
    <w:tmpl w:val="31EA3018"/>
    <w:lvl w:ilvl="0" w:tplc="0DF614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1761630"/>
    <w:multiLevelType w:val="hybridMultilevel"/>
    <w:tmpl w:val="7E82B6C4"/>
    <w:lvl w:ilvl="0" w:tplc="26FE286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4FB0559"/>
    <w:multiLevelType w:val="hybridMultilevel"/>
    <w:tmpl w:val="7E3C40AC"/>
    <w:lvl w:ilvl="0" w:tplc="63426C76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C603D76"/>
    <w:multiLevelType w:val="hybridMultilevel"/>
    <w:tmpl w:val="E1B8FB38"/>
    <w:lvl w:ilvl="0" w:tplc="19DA0F44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7F7C1B0C"/>
    <w:multiLevelType w:val="hybridMultilevel"/>
    <w:tmpl w:val="D8AAB562"/>
    <w:lvl w:ilvl="0" w:tplc="71FC6A28">
      <w:start w:val="1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0"/>
  </w:num>
  <w:num w:numId="2">
    <w:abstractNumId w:val="24"/>
  </w:num>
  <w:num w:numId="3">
    <w:abstractNumId w:val="21"/>
  </w:num>
  <w:num w:numId="4">
    <w:abstractNumId w:val="0"/>
  </w:num>
  <w:num w:numId="5">
    <w:abstractNumId w:val="3"/>
  </w:num>
  <w:num w:numId="6">
    <w:abstractNumId w:val="2"/>
  </w:num>
  <w:num w:numId="7">
    <w:abstractNumId w:val="23"/>
  </w:num>
  <w:num w:numId="8">
    <w:abstractNumId w:val="26"/>
  </w:num>
  <w:num w:numId="9">
    <w:abstractNumId w:val="32"/>
  </w:num>
  <w:num w:numId="10">
    <w:abstractNumId w:val="14"/>
  </w:num>
  <w:num w:numId="11">
    <w:abstractNumId w:val="15"/>
  </w:num>
  <w:num w:numId="12">
    <w:abstractNumId w:val="30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25"/>
  </w:num>
  <w:num w:numId="18">
    <w:abstractNumId w:val="9"/>
  </w:num>
  <w:num w:numId="19">
    <w:abstractNumId w:val="27"/>
  </w:num>
  <w:num w:numId="20">
    <w:abstractNumId w:val="10"/>
  </w:num>
  <w:num w:numId="21">
    <w:abstractNumId w:val="29"/>
  </w:num>
  <w:num w:numId="22">
    <w:abstractNumId w:val="12"/>
  </w:num>
  <w:num w:numId="23">
    <w:abstractNumId w:val="7"/>
  </w:num>
  <w:num w:numId="24">
    <w:abstractNumId w:val="1"/>
  </w:num>
  <w:num w:numId="25">
    <w:abstractNumId w:val="16"/>
  </w:num>
  <w:num w:numId="26">
    <w:abstractNumId w:val="28"/>
  </w:num>
  <w:num w:numId="27">
    <w:abstractNumId w:val="11"/>
  </w:num>
  <w:num w:numId="28">
    <w:abstractNumId w:val="18"/>
  </w:num>
  <w:num w:numId="29">
    <w:abstractNumId w:val="31"/>
  </w:num>
  <w:num w:numId="30">
    <w:abstractNumId w:val="33"/>
  </w:num>
  <w:num w:numId="31">
    <w:abstractNumId w:val="6"/>
  </w:num>
  <w:num w:numId="32">
    <w:abstractNumId w:val="19"/>
  </w:num>
  <w:num w:numId="33">
    <w:abstractNumId w:val="34"/>
  </w:num>
  <w:num w:numId="34">
    <w:abstractNumId w:val="13"/>
  </w:num>
  <w:num w:numId="35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51B"/>
    <w:rsid w:val="0001233D"/>
    <w:rsid w:val="00016560"/>
    <w:rsid w:val="00021932"/>
    <w:rsid w:val="000401C7"/>
    <w:rsid w:val="00071396"/>
    <w:rsid w:val="000A022D"/>
    <w:rsid w:val="000A5870"/>
    <w:rsid w:val="000C11C2"/>
    <w:rsid w:val="000C2836"/>
    <w:rsid w:val="000E39A2"/>
    <w:rsid w:val="000E5A81"/>
    <w:rsid w:val="000F1FF3"/>
    <w:rsid w:val="000F2ABA"/>
    <w:rsid w:val="00116C48"/>
    <w:rsid w:val="00121B52"/>
    <w:rsid w:val="0012573B"/>
    <w:rsid w:val="0012670C"/>
    <w:rsid w:val="00176371"/>
    <w:rsid w:val="001808ED"/>
    <w:rsid w:val="001859DE"/>
    <w:rsid w:val="001D2562"/>
    <w:rsid w:val="001D46A2"/>
    <w:rsid w:val="00206165"/>
    <w:rsid w:val="002444C9"/>
    <w:rsid w:val="002635AA"/>
    <w:rsid w:val="00283893"/>
    <w:rsid w:val="002A0566"/>
    <w:rsid w:val="002B7E9B"/>
    <w:rsid w:val="002C5EC0"/>
    <w:rsid w:val="002E1607"/>
    <w:rsid w:val="00341AA4"/>
    <w:rsid w:val="00370C5A"/>
    <w:rsid w:val="00386B82"/>
    <w:rsid w:val="003A4DA0"/>
    <w:rsid w:val="003A512A"/>
    <w:rsid w:val="003A58B2"/>
    <w:rsid w:val="003D38E7"/>
    <w:rsid w:val="003E16EA"/>
    <w:rsid w:val="00413DCF"/>
    <w:rsid w:val="004160D5"/>
    <w:rsid w:val="00417C55"/>
    <w:rsid w:val="00420F0E"/>
    <w:rsid w:val="0042628D"/>
    <w:rsid w:val="00436278"/>
    <w:rsid w:val="0043744E"/>
    <w:rsid w:val="00462ECA"/>
    <w:rsid w:val="00475722"/>
    <w:rsid w:val="00483E28"/>
    <w:rsid w:val="00484B66"/>
    <w:rsid w:val="004B36E5"/>
    <w:rsid w:val="004B485C"/>
    <w:rsid w:val="004B737F"/>
    <w:rsid w:val="004C03DF"/>
    <w:rsid w:val="004D3703"/>
    <w:rsid w:val="004D65CC"/>
    <w:rsid w:val="00504C11"/>
    <w:rsid w:val="00527BAA"/>
    <w:rsid w:val="005314CD"/>
    <w:rsid w:val="00540DD2"/>
    <w:rsid w:val="00542C37"/>
    <w:rsid w:val="0056420B"/>
    <w:rsid w:val="00575D1D"/>
    <w:rsid w:val="00580A5A"/>
    <w:rsid w:val="00585B90"/>
    <w:rsid w:val="005B0BEC"/>
    <w:rsid w:val="005C196D"/>
    <w:rsid w:val="005C336D"/>
    <w:rsid w:val="00603EC7"/>
    <w:rsid w:val="00632722"/>
    <w:rsid w:val="00644C61"/>
    <w:rsid w:val="006833E7"/>
    <w:rsid w:val="00700A1D"/>
    <w:rsid w:val="0070170E"/>
    <w:rsid w:val="00702477"/>
    <w:rsid w:val="00722975"/>
    <w:rsid w:val="00726C7B"/>
    <w:rsid w:val="007463AF"/>
    <w:rsid w:val="00770B10"/>
    <w:rsid w:val="007A0192"/>
    <w:rsid w:val="007C19B1"/>
    <w:rsid w:val="007E165E"/>
    <w:rsid w:val="007F2752"/>
    <w:rsid w:val="007F74F7"/>
    <w:rsid w:val="00807AD0"/>
    <w:rsid w:val="00831324"/>
    <w:rsid w:val="00832382"/>
    <w:rsid w:val="00841F54"/>
    <w:rsid w:val="00854A09"/>
    <w:rsid w:val="00860526"/>
    <w:rsid w:val="0088052D"/>
    <w:rsid w:val="00885061"/>
    <w:rsid w:val="008B3511"/>
    <w:rsid w:val="008B6849"/>
    <w:rsid w:val="008C7FD2"/>
    <w:rsid w:val="008F44A5"/>
    <w:rsid w:val="00917F58"/>
    <w:rsid w:val="009206BB"/>
    <w:rsid w:val="009505D5"/>
    <w:rsid w:val="009546BA"/>
    <w:rsid w:val="0097266A"/>
    <w:rsid w:val="00994209"/>
    <w:rsid w:val="009A1067"/>
    <w:rsid w:val="009D638D"/>
    <w:rsid w:val="009E4420"/>
    <w:rsid w:val="009F3770"/>
    <w:rsid w:val="00A027F6"/>
    <w:rsid w:val="00A05718"/>
    <w:rsid w:val="00A0595E"/>
    <w:rsid w:val="00A06D49"/>
    <w:rsid w:val="00A41D7A"/>
    <w:rsid w:val="00A67714"/>
    <w:rsid w:val="00A869AC"/>
    <w:rsid w:val="00A900B5"/>
    <w:rsid w:val="00A95474"/>
    <w:rsid w:val="00AE2FF4"/>
    <w:rsid w:val="00AF1A56"/>
    <w:rsid w:val="00AF551B"/>
    <w:rsid w:val="00B123ED"/>
    <w:rsid w:val="00B21B37"/>
    <w:rsid w:val="00B2612A"/>
    <w:rsid w:val="00B26596"/>
    <w:rsid w:val="00B32010"/>
    <w:rsid w:val="00B73A27"/>
    <w:rsid w:val="00B87AA5"/>
    <w:rsid w:val="00BA1DFB"/>
    <w:rsid w:val="00BE778F"/>
    <w:rsid w:val="00BF080B"/>
    <w:rsid w:val="00BF203C"/>
    <w:rsid w:val="00C02AF5"/>
    <w:rsid w:val="00C17FB2"/>
    <w:rsid w:val="00C20397"/>
    <w:rsid w:val="00C57F6D"/>
    <w:rsid w:val="00C65436"/>
    <w:rsid w:val="00C70269"/>
    <w:rsid w:val="00C80C10"/>
    <w:rsid w:val="00CC7AED"/>
    <w:rsid w:val="00CE68DA"/>
    <w:rsid w:val="00D349CF"/>
    <w:rsid w:val="00D42898"/>
    <w:rsid w:val="00D43670"/>
    <w:rsid w:val="00D8171B"/>
    <w:rsid w:val="00D94CBD"/>
    <w:rsid w:val="00DA48F6"/>
    <w:rsid w:val="00DB4F21"/>
    <w:rsid w:val="00DC771F"/>
    <w:rsid w:val="00DD017B"/>
    <w:rsid w:val="00E04562"/>
    <w:rsid w:val="00E3171B"/>
    <w:rsid w:val="00E35E4D"/>
    <w:rsid w:val="00E86B73"/>
    <w:rsid w:val="00E9793F"/>
    <w:rsid w:val="00EB2B6F"/>
    <w:rsid w:val="00EB474C"/>
    <w:rsid w:val="00EC7AE1"/>
    <w:rsid w:val="00ED2E1D"/>
    <w:rsid w:val="00EF2FC4"/>
    <w:rsid w:val="00F14271"/>
    <w:rsid w:val="00F35936"/>
    <w:rsid w:val="00F47880"/>
    <w:rsid w:val="00F6277B"/>
    <w:rsid w:val="00F77928"/>
    <w:rsid w:val="00F83EEF"/>
    <w:rsid w:val="00F9694E"/>
    <w:rsid w:val="00FC36E9"/>
    <w:rsid w:val="00FD1CB2"/>
    <w:rsid w:val="00FD71ED"/>
    <w:rsid w:val="00FE0AB6"/>
    <w:rsid w:val="00FE15E4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A8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87AA5"/>
    <w:pPr>
      <w:keepNext/>
      <w:jc w:val="right"/>
      <w:outlineLvl w:val="0"/>
    </w:pPr>
    <w:rPr>
      <w:rFonts w:cs="Bold Italic Art"/>
      <w:b/>
      <w:bCs/>
      <w:color w:val="00206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3770"/>
    <w:pPr>
      <w:keepNext/>
      <w:jc w:val="center"/>
      <w:outlineLvl w:val="1"/>
    </w:pPr>
    <w:rPr>
      <w:rFonts w:cs="Arial"/>
      <w:b/>
      <w:bCs/>
      <w:color w:val="0020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55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1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71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87AA5"/>
    <w:rPr>
      <w:rFonts w:cs="Bold Italic Art"/>
      <w:b/>
      <w:bCs/>
      <w:color w:val="002060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F3770"/>
    <w:rPr>
      <w:rFonts w:cs="Arial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3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Tofy</dc:creator>
  <cp:lastModifiedBy>TOSHIBA</cp:lastModifiedBy>
  <cp:revision>81</cp:revision>
  <cp:lastPrinted>2016-05-13T16:03:00Z</cp:lastPrinted>
  <dcterms:created xsi:type="dcterms:W3CDTF">2009-04-09T15:33:00Z</dcterms:created>
  <dcterms:modified xsi:type="dcterms:W3CDTF">2018-05-04T15:38:00Z</dcterms:modified>
</cp:coreProperties>
</file>